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3366" w14:textId="77777777" w:rsidR="008B17ED" w:rsidRDefault="008B17ED" w:rsidP="000A270F">
      <w:pPr>
        <w:keepNext/>
        <w:suppressAutoHyphens w:val="0"/>
        <w:jc w:val="center"/>
        <w:rPr>
          <w:b/>
          <w:sz w:val="28"/>
          <w:szCs w:val="28"/>
        </w:rPr>
      </w:pPr>
    </w:p>
    <w:p w14:paraId="0AA5918C" w14:textId="77777777" w:rsidR="000A270F" w:rsidRPr="00AB06A6" w:rsidRDefault="000A270F" w:rsidP="000A270F">
      <w:pPr>
        <w:keepNext/>
        <w:suppressAutoHyphens w:val="0"/>
        <w:jc w:val="center"/>
        <w:rPr>
          <w:b/>
          <w:bCs/>
          <w:sz w:val="28"/>
          <w:szCs w:val="28"/>
        </w:rPr>
      </w:pPr>
      <w:r w:rsidRPr="00AB06A6">
        <w:rPr>
          <w:b/>
          <w:sz w:val="28"/>
          <w:szCs w:val="28"/>
        </w:rPr>
        <w:t>EVOLUTION OF MILK PRODUCTION IN THE NORTH EASTERN REGION OF ROMANIA</w:t>
      </w:r>
      <w:r w:rsidR="00682CB2" w:rsidRPr="00682CB2">
        <w:rPr>
          <w:b/>
          <w:color w:val="FF0000"/>
          <w:sz w:val="28"/>
          <w:szCs w:val="28"/>
          <w:lang w:val="en-US"/>
        </w:rPr>
        <w:t xml:space="preserve"> TNR 14, BOLD</w:t>
      </w:r>
      <w:r w:rsidR="00682CB2">
        <w:rPr>
          <w:b/>
          <w:color w:val="FF0000"/>
          <w:sz w:val="28"/>
          <w:szCs w:val="28"/>
          <w:lang w:val="en-US"/>
        </w:rPr>
        <w:t>, CAPITALS, CENTERED</w:t>
      </w:r>
    </w:p>
    <w:p w14:paraId="0CCD51E6" w14:textId="77777777" w:rsidR="000A270F" w:rsidRPr="00AB06A6" w:rsidRDefault="000A270F" w:rsidP="000A270F">
      <w:pPr>
        <w:pStyle w:val="MSEPaperTitle"/>
        <w:keepNext/>
        <w:suppressAutoHyphens w:val="0"/>
        <w:spacing w:before="0" w:after="0"/>
        <w:jc w:val="left"/>
        <w:rPr>
          <w:b w:val="0"/>
          <w:sz w:val="28"/>
          <w:szCs w:val="28"/>
        </w:rPr>
      </w:pPr>
    </w:p>
    <w:p w14:paraId="3BCB9436" w14:textId="77777777" w:rsidR="000A270F" w:rsidRPr="00AB06A6" w:rsidRDefault="007B00CD" w:rsidP="007B00CD">
      <w:pPr>
        <w:pStyle w:val="MSEAuthors"/>
        <w:keepNext/>
        <w:suppressAutoHyphens w:val="0"/>
        <w:spacing w:after="0"/>
        <w:rPr>
          <w:bCs/>
          <w:sz w:val="24"/>
          <w:vertAlign w:val="superscript"/>
        </w:rPr>
      </w:pPr>
      <w:r>
        <w:rPr>
          <w:bCs/>
          <w:sz w:val="24"/>
        </w:rPr>
        <w:t>Firstname</w:t>
      </w:r>
      <w:r w:rsidR="000A270F" w:rsidRPr="00AB06A6">
        <w:rPr>
          <w:bCs/>
          <w:sz w:val="24"/>
        </w:rPr>
        <w:t xml:space="preserve"> </w:t>
      </w:r>
      <w:r w:rsidR="00EE4BD9">
        <w:rPr>
          <w:bCs/>
          <w:sz w:val="24"/>
        </w:rPr>
        <w:t>FAMILY</w:t>
      </w:r>
      <w:r w:rsidR="00F64DFD">
        <w:rPr>
          <w:bCs/>
          <w:sz w:val="24"/>
        </w:rPr>
        <w:t xml:space="preserve"> </w:t>
      </w:r>
      <w:r>
        <w:rPr>
          <w:bCs/>
          <w:sz w:val="24"/>
        </w:rPr>
        <w:t>NAME</w:t>
      </w:r>
      <w:r w:rsidR="000A270F" w:rsidRPr="00AB06A6">
        <w:rPr>
          <w:bCs/>
          <w:sz w:val="24"/>
          <w:vertAlign w:val="superscript"/>
        </w:rPr>
        <w:t>1</w:t>
      </w:r>
      <w:r w:rsidR="000A270F" w:rsidRPr="00AB06A6">
        <w:rPr>
          <w:bCs/>
          <w:sz w:val="24"/>
        </w:rPr>
        <w:t xml:space="preserve">, </w:t>
      </w:r>
      <w:r>
        <w:rPr>
          <w:bCs/>
          <w:sz w:val="24"/>
        </w:rPr>
        <w:t>Firstname</w:t>
      </w:r>
      <w:r w:rsidR="000A270F" w:rsidRPr="00AB06A6">
        <w:rPr>
          <w:bCs/>
          <w:sz w:val="24"/>
        </w:rPr>
        <w:t xml:space="preserve"> </w:t>
      </w:r>
      <w:r w:rsidR="00EE4BD9">
        <w:rPr>
          <w:bCs/>
          <w:sz w:val="24"/>
        </w:rPr>
        <w:t>FAMILY</w:t>
      </w:r>
      <w:r w:rsidR="00F64DFD">
        <w:rPr>
          <w:bCs/>
          <w:sz w:val="24"/>
        </w:rPr>
        <w:t xml:space="preserve"> </w:t>
      </w:r>
      <w:r>
        <w:rPr>
          <w:bCs/>
          <w:sz w:val="24"/>
        </w:rPr>
        <w:t>NAME</w:t>
      </w:r>
      <w:r w:rsidR="000A270F" w:rsidRPr="00AB06A6">
        <w:rPr>
          <w:bCs/>
          <w:sz w:val="24"/>
          <w:vertAlign w:val="superscript"/>
        </w:rPr>
        <w:t>2</w:t>
      </w:r>
      <w:r w:rsidR="006C63DE">
        <w:rPr>
          <w:color w:val="FF0000"/>
          <w:sz w:val="24"/>
          <w:lang w:val="en-US"/>
        </w:rPr>
        <w:t xml:space="preserve"> T</w:t>
      </w:r>
      <w:r w:rsidR="00352E99" w:rsidRPr="00D72481">
        <w:rPr>
          <w:color w:val="FF0000"/>
          <w:sz w:val="24"/>
          <w:lang w:val="en-US"/>
        </w:rPr>
        <w:t>NR 12, Bold, Centered</w:t>
      </w:r>
    </w:p>
    <w:p w14:paraId="0C01A32D" w14:textId="77777777" w:rsidR="000A270F" w:rsidRPr="00AB06A6" w:rsidRDefault="000A270F" w:rsidP="000A270F">
      <w:pPr>
        <w:pStyle w:val="MSEAuthors"/>
        <w:keepNext/>
        <w:suppressAutoHyphens w:val="0"/>
        <w:spacing w:after="0"/>
        <w:jc w:val="left"/>
        <w:rPr>
          <w:b w:val="0"/>
          <w:sz w:val="24"/>
        </w:rPr>
      </w:pPr>
    </w:p>
    <w:p w14:paraId="35DDBABB" w14:textId="77777777" w:rsidR="00DD17F0" w:rsidRDefault="000A270F" w:rsidP="004D3D2B">
      <w:pPr>
        <w:keepNext/>
        <w:suppressAutoHyphens w:val="0"/>
        <w:jc w:val="center"/>
        <w:rPr>
          <w:sz w:val="24"/>
        </w:rPr>
      </w:pPr>
      <w:r w:rsidRPr="00AB06A6">
        <w:rPr>
          <w:sz w:val="24"/>
          <w:vertAlign w:val="superscript"/>
        </w:rPr>
        <w:t>1</w:t>
      </w:r>
      <w:r w:rsidRPr="00AB06A6">
        <w:rPr>
          <w:sz w:val="24"/>
        </w:rPr>
        <w:t>University of Agronomic Sciences and Veterinary Medicine of Bucharest, 59 M</w:t>
      </w:r>
      <w:r w:rsidR="00DD17F0">
        <w:rPr>
          <w:sz w:val="24"/>
        </w:rPr>
        <w:t>aras</w:t>
      </w:r>
      <w:r w:rsidRPr="00AB06A6">
        <w:rPr>
          <w:sz w:val="24"/>
        </w:rPr>
        <w:t>ti</w:t>
      </w:r>
      <w:r w:rsidR="00607E58">
        <w:rPr>
          <w:sz w:val="24"/>
        </w:rPr>
        <w:t xml:space="preserve"> </w:t>
      </w:r>
      <w:r w:rsidRPr="00AB06A6">
        <w:rPr>
          <w:sz w:val="24"/>
        </w:rPr>
        <w:t>Blvd, District 1, Bucharest, Romani</w:t>
      </w:r>
      <w:r w:rsidR="00DD17F0">
        <w:rPr>
          <w:sz w:val="24"/>
        </w:rPr>
        <w:t>a</w:t>
      </w:r>
      <w:r w:rsidR="00B8668F">
        <w:rPr>
          <w:sz w:val="24"/>
        </w:rPr>
        <w:t xml:space="preserve"> </w:t>
      </w:r>
      <w:r w:rsidR="00B8668F" w:rsidRPr="00090380">
        <w:rPr>
          <w:color w:val="FF0000"/>
          <w:sz w:val="24"/>
          <w:lang w:val="en-US"/>
        </w:rPr>
        <w:t>TNR 12</w:t>
      </w:r>
      <w:r w:rsidR="00B8668F">
        <w:rPr>
          <w:color w:val="FF0000"/>
          <w:sz w:val="24"/>
          <w:lang w:val="en-US"/>
        </w:rPr>
        <w:t>, Centered</w:t>
      </w:r>
    </w:p>
    <w:p w14:paraId="1651796B" w14:textId="77777777" w:rsidR="000A270F" w:rsidRPr="00AB06A6" w:rsidRDefault="000A270F">
      <w:pPr>
        <w:keepNext/>
        <w:suppressAutoHyphens w:val="0"/>
        <w:jc w:val="center"/>
        <w:rPr>
          <w:color w:val="000000"/>
          <w:sz w:val="24"/>
        </w:rPr>
      </w:pPr>
      <w:r w:rsidRPr="00AB06A6">
        <w:rPr>
          <w:color w:val="000000"/>
          <w:sz w:val="24"/>
          <w:vertAlign w:val="superscript"/>
        </w:rPr>
        <w:t>2</w:t>
      </w:r>
      <w:r w:rsidRPr="00AB06A6">
        <w:rPr>
          <w:color w:val="000000"/>
          <w:sz w:val="24"/>
        </w:rPr>
        <w:t>Ministry of Agriculture and Rural Development, 24 Carol I Avenue, District 3, 020291, Bucharest, Romania</w:t>
      </w:r>
      <w:r w:rsidR="004D3D2B">
        <w:rPr>
          <w:color w:val="000000"/>
          <w:sz w:val="24"/>
        </w:rPr>
        <w:t xml:space="preserve"> </w:t>
      </w:r>
      <w:r w:rsidR="002E2122" w:rsidRPr="00090380">
        <w:rPr>
          <w:color w:val="FF0000"/>
          <w:sz w:val="24"/>
          <w:lang w:val="en-US"/>
        </w:rPr>
        <w:t>TNR 12</w:t>
      </w:r>
      <w:r w:rsidR="00390002">
        <w:rPr>
          <w:color w:val="FF0000"/>
          <w:sz w:val="24"/>
          <w:lang w:val="en-US"/>
        </w:rPr>
        <w:t>, Centered</w:t>
      </w:r>
    </w:p>
    <w:p w14:paraId="4EABBD69" w14:textId="77777777" w:rsidR="000A270F" w:rsidRPr="00AB06A6" w:rsidRDefault="000A270F" w:rsidP="000A270F">
      <w:pPr>
        <w:pStyle w:val="MSEAffiliationContact"/>
        <w:keepNext/>
        <w:suppressAutoHyphens w:val="0"/>
        <w:spacing w:after="0"/>
        <w:rPr>
          <w:color w:val="000000"/>
          <w:sz w:val="24"/>
        </w:rPr>
      </w:pPr>
    </w:p>
    <w:p w14:paraId="45411926" w14:textId="77777777" w:rsidR="00BE4545" w:rsidRPr="00AB06A6" w:rsidRDefault="00BE4545" w:rsidP="00BE4545">
      <w:pPr>
        <w:pStyle w:val="MSEAffiliationContact"/>
        <w:keepNext/>
        <w:suppressAutoHyphens w:val="0"/>
        <w:spacing w:after="0"/>
        <w:jc w:val="left"/>
        <w:rPr>
          <w:color w:val="000000"/>
          <w:sz w:val="24"/>
        </w:rPr>
      </w:pPr>
    </w:p>
    <w:p w14:paraId="6D6EAAFB" w14:textId="0651E056" w:rsidR="000A270F" w:rsidRPr="00AB06A6" w:rsidRDefault="000A270F" w:rsidP="000A270F">
      <w:pPr>
        <w:pStyle w:val="MSEAffiliationContact"/>
        <w:keepNext/>
        <w:suppressAutoHyphens w:val="0"/>
        <w:spacing w:after="0"/>
        <w:jc w:val="left"/>
        <w:rPr>
          <w:b/>
          <w:i/>
        </w:rPr>
      </w:pPr>
      <w:r w:rsidRPr="00AB06A6">
        <w:rPr>
          <w:b/>
          <w:i/>
        </w:rPr>
        <w:t>Abstract</w:t>
      </w:r>
      <w:r w:rsidR="00190AB7">
        <w:rPr>
          <w:b/>
          <w:i/>
        </w:rPr>
        <w:t xml:space="preserve"> </w:t>
      </w:r>
    </w:p>
    <w:p w14:paraId="49A259C4" w14:textId="77777777" w:rsidR="000A270F" w:rsidRPr="00AB06A6" w:rsidRDefault="000A270F" w:rsidP="000A270F">
      <w:pPr>
        <w:pStyle w:val="MSEAffiliationContact"/>
        <w:keepNext/>
        <w:suppressAutoHyphens w:val="0"/>
        <w:spacing w:after="0"/>
        <w:jc w:val="left"/>
        <w:rPr>
          <w:b/>
          <w:i/>
          <w:iCs/>
          <w:szCs w:val="20"/>
        </w:rPr>
      </w:pPr>
    </w:p>
    <w:p w14:paraId="745A9455" w14:textId="0EE4751E" w:rsidR="000A270F" w:rsidRPr="008242D5" w:rsidRDefault="000A270F" w:rsidP="00F61146">
      <w:pPr>
        <w:pStyle w:val="MSEAffiliationContact"/>
        <w:keepNext/>
        <w:suppressAutoHyphens w:val="0"/>
        <w:spacing w:after="0"/>
        <w:jc w:val="both"/>
        <w:rPr>
          <w:b/>
          <w:i/>
        </w:rPr>
      </w:pPr>
      <w:r w:rsidRPr="00AB06A6">
        <w:rPr>
          <w:i/>
          <w:iCs/>
          <w:szCs w:val="20"/>
        </w:rPr>
        <w:t>The paper aimed to present the evolution of Milk Production during the period 1990 -2011 in the North West Region of Romania, including Iasi, Botoşani and Suceava counties. It is based on the statistical data provided by Ministry of Agriculture, Forests and Rural Development. The data have been processed into the following indicators: cattle livestock, number of dairy cows, milk yield, and milk production. During the analyzed period, cattle livestock has continuously decreased, so that in the year 2011</w:t>
      </w:r>
      <w:r w:rsidR="00682CB2">
        <w:rPr>
          <w:i/>
          <w:iCs/>
          <w:szCs w:val="20"/>
        </w:rPr>
        <w:t xml:space="preserve"> there are just 1,440 thousand </w:t>
      </w:r>
      <w:r w:rsidRPr="00AB06A6">
        <w:rPr>
          <w:i/>
          <w:iCs/>
          <w:szCs w:val="20"/>
        </w:rPr>
        <w:t>cows in Romania of which in the North Eastern</w:t>
      </w:r>
      <w:r w:rsidR="00DD17F0">
        <w:rPr>
          <w:i/>
          <w:iCs/>
          <w:szCs w:val="20"/>
        </w:rPr>
        <w:t xml:space="preserve"> </w:t>
      </w:r>
      <w:r w:rsidR="007416E1">
        <w:rPr>
          <w:i/>
          <w:iCs/>
          <w:szCs w:val="20"/>
        </w:rPr>
        <w:t>part are raised about 25</w:t>
      </w:r>
      <w:r w:rsidRPr="00AB06A6">
        <w:rPr>
          <w:i/>
          <w:iCs/>
          <w:szCs w:val="20"/>
        </w:rPr>
        <w:t>%. Milk yield has increased from 2,850 kg/cow in the year 1990 to 3,980 kg/cow/year in the year 2011, but total milk production has decreased taking into account the reduced number of cows. As a conclusion, the North East region is traditionally suitable for cow rearing, due to its pastures and meadows, the important number of cow stock and possibilities to produce ecological milk.</w:t>
      </w:r>
      <w:r w:rsidR="00B63693">
        <w:rPr>
          <w:i/>
          <w:iCs/>
          <w:szCs w:val="20"/>
        </w:rPr>
        <w:t xml:space="preserve"> </w:t>
      </w:r>
      <w:r w:rsidR="00CF4DFD">
        <w:rPr>
          <w:i/>
          <w:color w:val="FF0000"/>
        </w:rPr>
        <w:t>Ma</w:t>
      </w:r>
      <w:r w:rsidR="00F61146">
        <w:rPr>
          <w:i/>
          <w:color w:val="FF0000"/>
        </w:rPr>
        <w:t xml:space="preserve">ximum </w:t>
      </w:r>
      <w:r w:rsidR="00CF4DFD">
        <w:rPr>
          <w:i/>
          <w:color w:val="FF0000"/>
        </w:rPr>
        <w:t>25</w:t>
      </w:r>
      <w:r w:rsidR="004D3D2B">
        <w:rPr>
          <w:i/>
          <w:color w:val="FF0000"/>
        </w:rPr>
        <w:t xml:space="preserve">0 </w:t>
      </w:r>
      <w:r w:rsidR="00DD17F0">
        <w:rPr>
          <w:i/>
          <w:color w:val="FF0000"/>
        </w:rPr>
        <w:t>words</w:t>
      </w:r>
      <w:r w:rsidR="00F61146">
        <w:rPr>
          <w:i/>
          <w:color w:val="FF0000"/>
        </w:rPr>
        <w:t xml:space="preserve"> </w:t>
      </w:r>
    </w:p>
    <w:p w14:paraId="51F982CE" w14:textId="77777777" w:rsidR="000A270F" w:rsidRPr="00AB06A6" w:rsidRDefault="000A270F" w:rsidP="000A270F">
      <w:pPr>
        <w:pStyle w:val="MSEAffiliationContact"/>
        <w:keepNext/>
        <w:suppressAutoHyphens w:val="0"/>
        <w:spacing w:after="0"/>
        <w:jc w:val="left"/>
        <w:rPr>
          <w:b/>
          <w:bCs/>
        </w:rPr>
      </w:pPr>
    </w:p>
    <w:p w14:paraId="6C1BF179" w14:textId="22A33F59" w:rsidR="000A270F" w:rsidRPr="00AB06A6" w:rsidRDefault="000A270F" w:rsidP="000A270F">
      <w:pPr>
        <w:pStyle w:val="MSEAffiliationContact"/>
        <w:keepNext/>
        <w:suppressAutoHyphens w:val="0"/>
        <w:spacing w:after="0"/>
        <w:jc w:val="left"/>
      </w:pPr>
      <w:r w:rsidRPr="00AB06A6">
        <w:rPr>
          <w:b/>
          <w:bCs/>
          <w:i/>
        </w:rPr>
        <w:t>Key words</w:t>
      </w:r>
      <w:r w:rsidRPr="00AB06A6">
        <w:rPr>
          <w:bCs/>
          <w:i/>
        </w:rPr>
        <w:t>:</w:t>
      </w:r>
      <w:r w:rsidR="00AD5ACD">
        <w:rPr>
          <w:bCs/>
          <w:i/>
        </w:rPr>
        <w:t xml:space="preserve"> </w:t>
      </w:r>
      <w:r w:rsidRPr="00AB06A6">
        <w:rPr>
          <w:i/>
        </w:rPr>
        <w:t>evolution,</w:t>
      </w:r>
      <w:r w:rsidR="005B01F0">
        <w:rPr>
          <w:i/>
        </w:rPr>
        <w:t xml:space="preserve"> </w:t>
      </w:r>
      <w:r w:rsidRPr="00AB06A6">
        <w:rPr>
          <w:i/>
        </w:rPr>
        <w:t>milk production, NW Region, Romania, trends.</w:t>
      </w:r>
      <w:r w:rsidR="00C65B0B">
        <w:rPr>
          <w:i/>
        </w:rPr>
        <w:t xml:space="preserve"> </w:t>
      </w:r>
      <w:r w:rsidR="008242D5">
        <w:rPr>
          <w:i/>
          <w:color w:val="FF0000"/>
        </w:rPr>
        <w:t>maximum 5 words</w:t>
      </w:r>
    </w:p>
    <w:sectPr w:rsidR="000A270F" w:rsidRPr="00AB06A6" w:rsidSect="00CF4DFD">
      <w:pgSz w:w="11906" w:h="16838" w:code="9"/>
      <w:pgMar w:top="1134" w:right="1134" w:bottom="1134" w:left="1134"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2DEB1" w14:textId="77777777" w:rsidR="0039363C" w:rsidRDefault="0039363C" w:rsidP="008B17ED">
      <w:r>
        <w:separator/>
      </w:r>
    </w:p>
  </w:endnote>
  <w:endnote w:type="continuationSeparator" w:id="0">
    <w:p w14:paraId="7DB8B19C" w14:textId="77777777" w:rsidR="0039363C" w:rsidRDefault="0039363C" w:rsidP="008B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9313F" w14:textId="77777777" w:rsidR="0039363C" w:rsidRDefault="0039363C" w:rsidP="008B17ED">
      <w:r>
        <w:separator/>
      </w:r>
    </w:p>
  </w:footnote>
  <w:footnote w:type="continuationSeparator" w:id="0">
    <w:p w14:paraId="0650D146" w14:textId="77777777" w:rsidR="0039363C" w:rsidRDefault="0039363C" w:rsidP="008B1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92F1D"/>
    <w:multiLevelType w:val="multilevel"/>
    <w:tmpl w:val="C60417B6"/>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431"/>
        </w:tabs>
        <w:ind w:left="431" w:hanging="431"/>
      </w:pPr>
      <w:rPr>
        <w:rFonts w:hint="default"/>
      </w:rPr>
    </w:lvl>
    <w:lvl w:ilvl="2">
      <w:start w:val="1"/>
      <w:numFmt w:val="decimal"/>
      <w:pStyle w:val="Heading3"/>
      <w:lvlText w:val="%1.%2.%3."/>
      <w:lvlJc w:val="left"/>
      <w:pPr>
        <w:tabs>
          <w:tab w:val="num" w:pos="431"/>
        </w:tabs>
        <w:ind w:left="431" w:hanging="431"/>
      </w:pPr>
      <w:rPr>
        <w:rFonts w:hint="default"/>
      </w:rPr>
    </w:lvl>
    <w:lvl w:ilvl="3">
      <w:start w:val="1"/>
      <w:numFmt w:val="none"/>
      <w:lvlText w:val=""/>
      <w:lvlJc w:val="left"/>
      <w:pPr>
        <w:tabs>
          <w:tab w:val="num" w:pos="431"/>
        </w:tabs>
        <w:ind w:left="431" w:hanging="431"/>
      </w:pPr>
      <w:rPr>
        <w:rFonts w:hint="default"/>
      </w:rPr>
    </w:lvl>
    <w:lvl w:ilvl="4">
      <w:start w:val="1"/>
      <w:numFmt w:val="none"/>
      <w:lvlText w:val=""/>
      <w:lvlJc w:val="left"/>
      <w:pPr>
        <w:tabs>
          <w:tab w:val="num" w:pos="431"/>
        </w:tabs>
        <w:ind w:left="431" w:hanging="431"/>
      </w:pPr>
      <w:rPr>
        <w:rFonts w:hint="default"/>
      </w:rPr>
    </w:lvl>
    <w:lvl w:ilvl="5">
      <w:start w:val="1"/>
      <w:numFmt w:val="none"/>
      <w:lvlText w:val=""/>
      <w:lvlJc w:val="left"/>
      <w:pPr>
        <w:tabs>
          <w:tab w:val="num" w:pos="431"/>
        </w:tabs>
        <w:ind w:left="431" w:hanging="431"/>
      </w:pPr>
      <w:rPr>
        <w:rFonts w:hint="default"/>
      </w:rPr>
    </w:lvl>
    <w:lvl w:ilvl="6">
      <w:start w:val="1"/>
      <w:numFmt w:val="none"/>
      <w:lvlText w:val=""/>
      <w:lvlJc w:val="left"/>
      <w:pPr>
        <w:tabs>
          <w:tab w:val="num" w:pos="431"/>
        </w:tabs>
        <w:ind w:left="431" w:hanging="431"/>
      </w:pPr>
      <w:rPr>
        <w:rFonts w:hint="default"/>
      </w:rPr>
    </w:lvl>
    <w:lvl w:ilvl="7">
      <w:start w:val="1"/>
      <w:numFmt w:val="none"/>
      <w:lvlText w:val=""/>
      <w:lvlJc w:val="left"/>
      <w:pPr>
        <w:tabs>
          <w:tab w:val="num" w:pos="431"/>
        </w:tabs>
        <w:ind w:left="431" w:hanging="431"/>
      </w:pPr>
      <w:rPr>
        <w:rFonts w:hint="default"/>
      </w:rPr>
    </w:lvl>
    <w:lvl w:ilvl="8">
      <w:start w:val="1"/>
      <w:numFmt w:val="none"/>
      <w:lvlText w:val=""/>
      <w:lvlJc w:val="left"/>
      <w:pPr>
        <w:tabs>
          <w:tab w:val="num" w:pos="431"/>
        </w:tabs>
        <w:ind w:left="431" w:hanging="431"/>
      </w:pPr>
      <w:rPr>
        <w:rFonts w:hint="default"/>
      </w:rPr>
    </w:lvl>
  </w:abstractNum>
  <w:num w:numId="1" w16cid:durableId="180552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70F"/>
    <w:rsid w:val="00000032"/>
    <w:rsid w:val="00031F8D"/>
    <w:rsid w:val="00046205"/>
    <w:rsid w:val="000747E6"/>
    <w:rsid w:val="00090380"/>
    <w:rsid w:val="000A270F"/>
    <w:rsid w:val="000A448D"/>
    <w:rsid w:val="000B131A"/>
    <w:rsid w:val="000C3614"/>
    <w:rsid w:val="000E2C85"/>
    <w:rsid w:val="001109AB"/>
    <w:rsid w:val="00121DF1"/>
    <w:rsid w:val="001405CE"/>
    <w:rsid w:val="00156D12"/>
    <w:rsid w:val="00190AB7"/>
    <w:rsid w:val="001C55C4"/>
    <w:rsid w:val="001D1310"/>
    <w:rsid w:val="001F138A"/>
    <w:rsid w:val="00222227"/>
    <w:rsid w:val="00242BC0"/>
    <w:rsid w:val="00251C6F"/>
    <w:rsid w:val="00252761"/>
    <w:rsid w:val="00252A6C"/>
    <w:rsid w:val="0025735B"/>
    <w:rsid w:val="002B2C19"/>
    <w:rsid w:val="002C6546"/>
    <w:rsid w:val="002E2122"/>
    <w:rsid w:val="002F2918"/>
    <w:rsid w:val="003241AA"/>
    <w:rsid w:val="00352E99"/>
    <w:rsid w:val="003724D1"/>
    <w:rsid w:val="00373F15"/>
    <w:rsid w:val="00377A0D"/>
    <w:rsid w:val="00387B5B"/>
    <w:rsid w:val="00390002"/>
    <w:rsid w:val="0039363C"/>
    <w:rsid w:val="003E5023"/>
    <w:rsid w:val="00436E77"/>
    <w:rsid w:val="004713B1"/>
    <w:rsid w:val="00473E0D"/>
    <w:rsid w:val="004D338C"/>
    <w:rsid w:val="004D3D2B"/>
    <w:rsid w:val="004F145E"/>
    <w:rsid w:val="004F4965"/>
    <w:rsid w:val="005070E8"/>
    <w:rsid w:val="0051297C"/>
    <w:rsid w:val="00514A0C"/>
    <w:rsid w:val="00534251"/>
    <w:rsid w:val="0055231F"/>
    <w:rsid w:val="005547CB"/>
    <w:rsid w:val="005700BB"/>
    <w:rsid w:val="00573179"/>
    <w:rsid w:val="00597B3B"/>
    <w:rsid w:val="005B01F0"/>
    <w:rsid w:val="005E4509"/>
    <w:rsid w:val="005F36EB"/>
    <w:rsid w:val="00607E58"/>
    <w:rsid w:val="00612DE1"/>
    <w:rsid w:val="00617165"/>
    <w:rsid w:val="006376A7"/>
    <w:rsid w:val="006423E7"/>
    <w:rsid w:val="00670639"/>
    <w:rsid w:val="00672C53"/>
    <w:rsid w:val="006732B3"/>
    <w:rsid w:val="006771BF"/>
    <w:rsid w:val="00680FF2"/>
    <w:rsid w:val="00682CB2"/>
    <w:rsid w:val="00691FB7"/>
    <w:rsid w:val="0069210D"/>
    <w:rsid w:val="006B093B"/>
    <w:rsid w:val="006B22C2"/>
    <w:rsid w:val="006C63DE"/>
    <w:rsid w:val="006D5AD4"/>
    <w:rsid w:val="006E6692"/>
    <w:rsid w:val="006F16B6"/>
    <w:rsid w:val="00740E3D"/>
    <w:rsid w:val="007416E1"/>
    <w:rsid w:val="00747FD8"/>
    <w:rsid w:val="007A4B97"/>
    <w:rsid w:val="007A5D42"/>
    <w:rsid w:val="007B00CD"/>
    <w:rsid w:val="007C0781"/>
    <w:rsid w:val="007C590A"/>
    <w:rsid w:val="007C7970"/>
    <w:rsid w:val="008242D5"/>
    <w:rsid w:val="00855686"/>
    <w:rsid w:val="008612D3"/>
    <w:rsid w:val="00867029"/>
    <w:rsid w:val="008922AB"/>
    <w:rsid w:val="008B0027"/>
    <w:rsid w:val="008B17ED"/>
    <w:rsid w:val="008C242B"/>
    <w:rsid w:val="008C2CA8"/>
    <w:rsid w:val="008D550C"/>
    <w:rsid w:val="008D63D9"/>
    <w:rsid w:val="008E0EF3"/>
    <w:rsid w:val="00907A12"/>
    <w:rsid w:val="009304C3"/>
    <w:rsid w:val="00943728"/>
    <w:rsid w:val="00951E62"/>
    <w:rsid w:val="00964245"/>
    <w:rsid w:val="009766EB"/>
    <w:rsid w:val="00996C5B"/>
    <w:rsid w:val="009C3F01"/>
    <w:rsid w:val="009D3E09"/>
    <w:rsid w:val="009F135E"/>
    <w:rsid w:val="00A02251"/>
    <w:rsid w:val="00A33E5A"/>
    <w:rsid w:val="00A556BD"/>
    <w:rsid w:val="00A5692C"/>
    <w:rsid w:val="00A63758"/>
    <w:rsid w:val="00A81621"/>
    <w:rsid w:val="00A83B08"/>
    <w:rsid w:val="00A96B00"/>
    <w:rsid w:val="00A9714F"/>
    <w:rsid w:val="00AD5ACD"/>
    <w:rsid w:val="00AF2CD6"/>
    <w:rsid w:val="00B16D78"/>
    <w:rsid w:val="00B63693"/>
    <w:rsid w:val="00B75CE5"/>
    <w:rsid w:val="00B8361C"/>
    <w:rsid w:val="00B8668F"/>
    <w:rsid w:val="00BB1F48"/>
    <w:rsid w:val="00BD1656"/>
    <w:rsid w:val="00BD479C"/>
    <w:rsid w:val="00BE4545"/>
    <w:rsid w:val="00C10442"/>
    <w:rsid w:val="00C41E78"/>
    <w:rsid w:val="00C65B0B"/>
    <w:rsid w:val="00C66227"/>
    <w:rsid w:val="00CC09AC"/>
    <w:rsid w:val="00CD22DA"/>
    <w:rsid w:val="00CD3EFE"/>
    <w:rsid w:val="00CF4DFD"/>
    <w:rsid w:val="00D201C8"/>
    <w:rsid w:val="00D41FF4"/>
    <w:rsid w:val="00D43D37"/>
    <w:rsid w:val="00D459D6"/>
    <w:rsid w:val="00D72481"/>
    <w:rsid w:val="00D8463F"/>
    <w:rsid w:val="00D92AAB"/>
    <w:rsid w:val="00DD17F0"/>
    <w:rsid w:val="00DE08C8"/>
    <w:rsid w:val="00DE5325"/>
    <w:rsid w:val="00DF2964"/>
    <w:rsid w:val="00DF5699"/>
    <w:rsid w:val="00E17CEB"/>
    <w:rsid w:val="00E31B59"/>
    <w:rsid w:val="00E41718"/>
    <w:rsid w:val="00E753FB"/>
    <w:rsid w:val="00E81FC0"/>
    <w:rsid w:val="00E85259"/>
    <w:rsid w:val="00EA160E"/>
    <w:rsid w:val="00EA417C"/>
    <w:rsid w:val="00ED1C47"/>
    <w:rsid w:val="00ED7876"/>
    <w:rsid w:val="00EE4169"/>
    <w:rsid w:val="00EE4BD9"/>
    <w:rsid w:val="00EE6C7E"/>
    <w:rsid w:val="00EF45FC"/>
    <w:rsid w:val="00EF7239"/>
    <w:rsid w:val="00F00400"/>
    <w:rsid w:val="00F20E18"/>
    <w:rsid w:val="00F5001E"/>
    <w:rsid w:val="00F61146"/>
    <w:rsid w:val="00F64DFD"/>
    <w:rsid w:val="00FB11F7"/>
    <w:rsid w:val="00FB44E6"/>
    <w:rsid w:val="00FE149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3B6F7"/>
  <w15:docId w15:val="{94501AFA-09E2-4D5C-8A22-0D2F07F21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70F"/>
    <w:pPr>
      <w:suppressAutoHyphens/>
      <w:spacing w:after="0" w:line="240" w:lineRule="auto"/>
      <w:jc w:val="both"/>
    </w:pPr>
    <w:rPr>
      <w:rFonts w:ascii="Times New Roman" w:eastAsia="Times New Roman" w:hAnsi="Times New Roman" w:cs="Times New Roman"/>
      <w:szCs w:val="24"/>
      <w:lang w:val="en-GB" w:eastAsia="en-GB"/>
    </w:rPr>
  </w:style>
  <w:style w:type="paragraph" w:styleId="Heading1">
    <w:name w:val="heading 1"/>
    <w:basedOn w:val="Normal"/>
    <w:next w:val="MSEBodyText"/>
    <w:link w:val="Heading1Char"/>
    <w:qFormat/>
    <w:rsid w:val="00ED1C47"/>
    <w:pPr>
      <w:keepNext/>
      <w:numPr>
        <w:numId w:val="1"/>
      </w:numPr>
      <w:spacing w:before="120" w:after="120"/>
      <w:contextualSpacing/>
      <w:outlineLvl w:val="0"/>
    </w:pPr>
    <w:rPr>
      <w:rFonts w:cs="Arial"/>
      <w:b/>
      <w:bCs/>
      <w:caps/>
      <w:kern w:val="32"/>
      <w:sz w:val="24"/>
    </w:rPr>
  </w:style>
  <w:style w:type="paragraph" w:styleId="Heading2">
    <w:name w:val="heading 2"/>
    <w:basedOn w:val="Normal"/>
    <w:next w:val="MSEBodyText"/>
    <w:link w:val="Heading2Char"/>
    <w:qFormat/>
    <w:rsid w:val="00ED1C47"/>
    <w:pPr>
      <w:keepNext/>
      <w:numPr>
        <w:ilvl w:val="1"/>
        <w:numId w:val="1"/>
      </w:numPr>
      <w:spacing w:before="120" w:after="60"/>
      <w:contextualSpacing/>
      <w:jc w:val="left"/>
      <w:outlineLvl w:val="1"/>
    </w:pPr>
    <w:rPr>
      <w:rFonts w:cs="Arial"/>
      <w:b/>
      <w:bCs/>
      <w:iCs/>
      <w:sz w:val="24"/>
      <w:szCs w:val="28"/>
    </w:rPr>
  </w:style>
  <w:style w:type="paragraph" w:styleId="Heading3">
    <w:name w:val="heading 3"/>
    <w:basedOn w:val="Normal"/>
    <w:next w:val="MSEBodyText"/>
    <w:link w:val="Heading3Char"/>
    <w:qFormat/>
    <w:rsid w:val="00ED1C47"/>
    <w:pPr>
      <w:keepNext/>
      <w:numPr>
        <w:ilvl w:val="2"/>
        <w:numId w:val="1"/>
      </w:numPr>
      <w:spacing w:before="60" w:after="60"/>
      <w:contextualSpacing/>
      <w:jc w:val="left"/>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EPaperTitle">
    <w:name w:val="_MSE_Paper_Title"/>
    <w:basedOn w:val="Normal"/>
    <w:rsid w:val="000A270F"/>
    <w:pPr>
      <w:spacing w:before="360" w:after="480"/>
      <w:contextualSpacing/>
      <w:jc w:val="center"/>
    </w:pPr>
    <w:rPr>
      <w:b/>
      <w:caps/>
      <w:sz w:val="32"/>
      <w:szCs w:val="22"/>
    </w:rPr>
  </w:style>
  <w:style w:type="paragraph" w:customStyle="1" w:styleId="MSEAuthors">
    <w:name w:val="_MSE_Authors"/>
    <w:basedOn w:val="Normal"/>
    <w:rsid w:val="000A270F"/>
    <w:pPr>
      <w:spacing w:after="240"/>
      <w:contextualSpacing/>
      <w:jc w:val="center"/>
    </w:pPr>
    <w:rPr>
      <w:b/>
      <w:sz w:val="28"/>
    </w:rPr>
  </w:style>
  <w:style w:type="paragraph" w:customStyle="1" w:styleId="MSEAffiliationContact">
    <w:name w:val="_MSE_Affiliation&amp;Contact"/>
    <w:basedOn w:val="Normal"/>
    <w:rsid w:val="000A270F"/>
    <w:pPr>
      <w:spacing w:after="360"/>
      <w:contextualSpacing/>
      <w:jc w:val="center"/>
    </w:pPr>
    <w:rPr>
      <w:sz w:val="20"/>
    </w:rPr>
  </w:style>
  <w:style w:type="character" w:styleId="Hyperlink">
    <w:name w:val="Hyperlink"/>
    <w:rsid w:val="000A270F"/>
    <w:rPr>
      <w:color w:val="0000FF"/>
      <w:u w:val="single"/>
    </w:rPr>
  </w:style>
  <w:style w:type="character" w:customStyle="1" w:styleId="Heading1Char">
    <w:name w:val="Heading 1 Char"/>
    <w:basedOn w:val="DefaultParagraphFont"/>
    <w:link w:val="Heading1"/>
    <w:rsid w:val="00ED1C47"/>
    <w:rPr>
      <w:rFonts w:ascii="Times New Roman" w:eastAsia="Times New Roman" w:hAnsi="Times New Roman" w:cs="Arial"/>
      <w:b/>
      <w:bCs/>
      <w:caps/>
      <w:kern w:val="32"/>
      <w:sz w:val="24"/>
      <w:szCs w:val="24"/>
      <w:lang w:val="en-GB" w:eastAsia="en-GB"/>
    </w:rPr>
  </w:style>
  <w:style w:type="character" w:customStyle="1" w:styleId="Heading2Char">
    <w:name w:val="Heading 2 Char"/>
    <w:basedOn w:val="DefaultParagraphFont"/>
    <w:link w:val="Heading2"/>
    <w:rsid w:val="00ED1C47"/>
    <w:rPr>
      <w:rFonts w:ascii="Times New Roman" w:eastAsia="Times New Roman" w:hAnsi="Times New Roman" w:cs="Arial"/>
      <w:b/>
      <w:bCs/>
      <w:iCs/>
      <w:sz w:val="24"/>
      <w:szCs w:val="28"/>
      <w:lang w:val="en-GB" w:eastAsia="en-GB"/>
    </w:rPr>
  </w:style>
  <w:style w:type="character" w:customStyle="1" w:styleId="Heading3Char">
    <w:name w:val="Heading 3 Char"/>
    <w:basedOn w:val="DefaultParagraphFont"/>
    <w:link w:val="Heading3"/>
    <w:rsid w:val="00ED1C47"/>
    <w:rPr>
      <w:rFonts w:ascii="Times New Roman" w:eastAsia="Times New Roman" w:hAnsi="Times New Roman" w:cs="Arial"/>
      <w:bCs/>
      <w:i/>
      <w:szCs w:val="26"/>
      <w:lang w:val="en-GB" w:eastAsia="en-GB"/>
    </w:rPr>
  </w:style>
  <w:style w:type="paragraph" w:customStyle="1" w:styleId="MSEBodyText">
    <w:name w:val="_MSE_Body_Text"/>
    <w:basedOn w:val="Normal"/>
    <w:link w:val="MSEBodyTextChar"/>
    <w:rsid w:val="00ED1C47"/>
    <w:pPr>
      <w:tabs>
        <w:tab w:val="right" w:pos="4479"/>
      </w:tabs>
      <w:spacing w:before="60" w:after="60"/>
      <w:ind w:firstLine="425"/>
    </w:pPr>
  </w:style>
  <w:style w:type="character" w:customStyle="1" w:styleId="MSEBodyTextChar">
    <w:name w:val="_MSE_Body_Text Char"/>
    <w:link w:val="MSEBodyText"/>
    <w:rsid w:val="00ED1C47"/>
    <w:rPr>
      <w:rFonts w:ascii="Times New Roman" w:eastAsia="Times New Roman" w:hAnsi="Times New Roman" w:cs="Times New Roman"/>
      <w:szCs w:val="24"/>
      <w:lang w:val="en-GB" w:eastAsia="en-GB"/>
    </w:rPr>
  </w:style>
  <w:style w:type="paragraph" w:styleId="BalloonText">
    <w:name w:val="Balloon Text"/>
    <w:basedOn w:val="Normal"/>
    <w:link w:val="BalloonTextChar"/>
    <w:uiPriority w:val="99"/>
    <w:semiHidden/>
    <w:unhideWhenUsed/>
    <w:rsid w:val="00ED1C47"/>
    <w:rPr>
      <w:rFonts w:ascii="Tahoma" w:hAnsi="Tahoma" w:cs="Tahoma"/>
      <w:sz w:val="16"/>
      <w:szCs w:val="16"/>
    </w:rPr>
  </w:style>
  <w:style w:type="character" w:customStyle="1" w:styleId="BalloonTextChar">
    <w:name w:val="Balloon Text Char"/>
    <w:basedOn w:val="DefaultParagraphFont"/>
    <w:link w:val="BalloonText"/>
    <w:uiPriority w:val="99"/>
    <w:semiHidden/>
    <w:rsid w:val="00ED1C47"/>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8B17ED"/>
    <w:pPr>
      <w:tabs>
        <w:tab w:val="center" w:pos="4513"/>
        <w:tab w:val="right" w:pos="9026"/>
      </w:tabs>
    </w:pPr>
  </w:style>
  <w:style w:type="character" w:customStyle="1" w:styleId="HeaderChar">
    <w:name w:val="Header Char"/>
    <w:basedOn w:val="DefaultParagraphFont"/>
    <w:link w:val="Header"/>
    <w:uiPriority w:val="99"/>
    <w:rsid w:val="008B17ED"/>
    <w:rPr>
      <w:rFonts w:ascii="Times New Roman" w:eastAsia="Times New Roman" w:hAnsi="Times New Roman" w:cs="Times New Roman"/>
      <w:szCs w:val="24"/>
      <w:lang w:val="en-GB" w:eastAsia="en-GB"/>
    </w:rPr>
  </w:style>
  <w:style w:type="paragraph" w:styleId="Footer">
    <w:name w:val="footer"/>
    <w:basedOn w:val="Normal"/>
    <w:link w:val="FooterChar"/>
    <w:uiPriority w:val="99"/>
    <w:unhideWhenUsed/>
    <w:rsid w:val="008B17ED"/>
    <w:pPr>
      <w:tabs>
        <w:tab w:val="center" w:pos="4513"/>
        <w:tab w:val="right" w:pos="9026"/>
      </w:tabs>
    </w:pPr>
  </w:style>
  <w:style w:type="character" w:customStyle="1" w:styleId="FooterChar">
    <w:name w:val="Footer Char"/>
    <w:basedOn w:val="DefaultParagraphFont"/>
    <w:link w:val="Footer"/>
    <w:uiPriority w:val="99"/>
    <w:rsid w:val="008B17ED"/>
    <w:rPr>
      <w:rFonts w:ascii="Times New Roman" w:eastAsia="Times New Roman" w:hAnsi="Times New Roman" w:cs="Times New Roman"/>
      <w:szCs w:val="24"/>
      <w:lang w:val="en-GB" w:eastAsia="en-GB"/>
    </w:rPr>
  </w:style>
  <w:style w:type="paragraph" w:customStyle="1" w:styleId="Default">
    <w:name w:val="Default"/>
    <w:rsid w:val="00EF45F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B1F48"/>
    <w:rPr>
      <w:sz w:val="16"/>
      <w:szCs w:val="16"/>
    </w:rPr>
  </w:style>
  <w:style w:type="paragraph" w:styleId="CommentText">
    <w:name w:val="annotation text"/>
    <w:basedOn w:val="Normal"/>
    <w:link w:val="CommentTextChar"/>
    <w:uiPriority w:val="99"/>
    <w:semiHidden/>
    <w:unhideWhenUsed/>
    <w:rsid w:val="00BB1F48"/>
    <w:rPr>
      <w:sz w:val="20"/>
      <w:szCs w:val="20"/>
    </w:rPr>
  </w:style>
  <w:style w:type="character" w:customStyle="1" w:styleId="CommentTextChar">
    <w:name w:val="Comment Text Char"/>
    <w:basedOn w:val="DefaultParagraphFont"/>
    <w:link w:val="CommentText"/>
    <w:uiPriority w:val="99"/>
    <w:semiHidden/>
    <w:rsid w:val="00BB1F48"/>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BB1F48"/>
    <w:rPr>
      <w:b/>
      <w:bCs/>
    </w:rPr>
  </w:style>
  <w:style w:type="character" w:customStyle="1" w:styleId="CommentSubjectChar">
    <w:name w:val="Comment Subject Char"/>
    <w:basedOn w:val="CommentTextChar"/>
    <w:link w:val="CommentSubject"/>
    <w:uiPriority w:val="99"/>
    <w:semiHidden/>
    <w:rsid w:val="00BB1F48"/>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D9746-74F4-42CD-AC3E-A5B04623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230</Words>
  <Characters>1313</Characters>
  <Application>Microsoft Office Word</Application>
  <DocSecurity>0</DocSecurity>
  <Lines>10</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Monica Marin</cp:lastModifiedBy>
  <cp:revision>46</cp:revision>
  <cp:lastPrinted>2012-12-27T11:31:00Z</cp:lastPrinted>
  <dcterms:created xsi:type="dcterms:W3CDTF">2018-10-11T15:21:00Z</dcterms:created>
  <dcterms:modified xsi:type="dcterms:W3CDTF">2025-04-08T06:11:00Z</dcterms:modified>
</cp:coreProperties>
</file>